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C01D" w14:textId="76A53AAA" w:rsidR="001A2BF6" w:rsidRPr="0071023E" w:rsidRDefault="00CE59F3" w:rsidP="005D4338">
      <w:pPr>
        <w:pStyle w:val="a3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347E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</w:t>
      </w:r>
      <w:r w:rsidR="001C7C84"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月</w:t>
      </w:r>
      <w:r w:rsidR="001C7C84">
        <w:rPr>
          <w:rFonts w:hint="eastAsia"/>
          <w:sz w:val="22"/>
          <w:szCs w:val="22"/>
        </w:rPr>
        <w:t>５</w:t>
      </w:r>
      <w:bookmarkStart w:id="0" w:name="_GoBack"/>
      <w:bookmarkEnd w:id="0"/>
      <w:r w:rsidR="005D4338" w:rsidRPr="0071023E">
        <w:rPr>
          <w:rFonts w:hint="eastAsia"/>
          <w:sz w:val="22"/>
          <w:szCs w:val="22"/>
        </w:rPr>
        <w:t>日</w:t>
      </w:r>
    </w:p>
    <w:p w14:paraId="57821A29" w14:textId="77777777" w:rsidR="0071023E" w:rsidRPr="0071023E" w:rsidRDefault="0071023E" w:rsidP="0071023E">
      <w:pPr>
        <w:rPr>
          <w:sz w:val="22"/>
          <w:szCs w:val="22"/>
        </w:rPr>
      </w:pPr>
    </w:p>
    <w:p w14:paraId="35327A07" w14:textId="77777777" w:rsidR="001A2BF6" w:rsidRPr="0071023E" w:rsidRDefault="00F13700" w:rsidP="00BD448C">
      <w:pPr>
        <w:rPr>
          <w:sz w:val="22"/>
          <w:szCs w:val="22"/>
        </w:rPr>
      </w:pPr>
      <w:r w:rsidRPr="0071023E">
        <w:rPr>
          <w:rFonts w:hint="eastAsia"/>
          <w:sz w:val="22"/>
          <w:szCs w:val="22"/>
        </w:rPr>
        <w:t>関係</w:t>
      </w:r>
      <w:r w:rsidR="00BF41FF" w:rsidRPr="0071023E">
        <w:rPr>
          <w:rFonts w:hint="eastAsia"/>
          <w:sz w:val="22"/>
          <w:szCs w:val="22"/>
        </w:rPr>
        <w:t>学校</w:t>
      </w:r>
      <w:r w:rsidR="00BA2661" w:rsidRPr="0071023E">
        <w:rPr>
          <w:rFonts w:hint="eastAsia"/>
          <w:sz w:val="22"/>
          <w:szCs w:val="22"/>
        </w:rPr>
        <w:t>長</w:t>
      </w:r>
      <w:r w:rsidR="00BD448C" w:rsidRPr="0071023E">
        <w:rPr>
          <w:rFonts w:hint="eastAsia"/>
          <w:sz w:val="22"/>
          <w:szCs w:val="22"/>
        </w:rPr>
        <w:t xml:space="preserve">　</w:t>
      </w:r>
      <w:r w:rsidR="002B7083" w:rsidRPr="0071023E">
        <w:rPr>
          <w:rFonts w:hint="eastAsia"/>
          <w:sz w:val="22"/>
          <w:szCs w:val="22"/>
        </w:rPr>
        <w:t>様</w:t>
      </w:r>
    </w:p>
    <w:p w14:paraId="6C801DEE" w14:textId="77777777" w:rsidR="001A2BF6" w:rsidRPr="0071023E" w:rsidRDefault="005D4338" w:rsidP="0071023E">
      <w:pPr>
        <w:ind w:firstLineChars="2900" w:firstLine="6366"/>
        <w:rPr>
          <w:sz w:val="22"/>
          <w:szCs w:val="22"/>
        </w:rPr>
      </w:pPr>
      <w:r w:rsidRPr="0071023E">
        <w:rPr>
          <w:rFonts w:hint="eastAsia"/>
          <w:sz w:val="22"/>
          <w:szCs w:val="22"/>
        </w:rPr>
        <w:t xml:space="preserve">岩手県ソフトテニス連盟　</w:t>
      </w:r>
    </w:p>
    <w:p w14:paraId="0A0926EE" w14:textId="77777777" w:rsidR="005D4338" w:rsidRPr="0071023E" w:rsidRDefault="009F4167" w:rsidP="0071023E">
      <w:pPr>
        <w:ind w:firstLineChars="2900" w:firstLine="6366"/>
        <w:rPr>
          <w:sz w:val="22"/>
          <w:szCs w:val="22"/>
        </w:rPr>
      </w:pPr>
      <w:r>
        <w:rPr>
          <w:rFonts w:hint="eastAsia"/>
          <w:sz w:val="22"/>
          <w:szCs w:val="22"/>
        </w:rPr>
        <w:t>会長　新沼　正博</w:t>
      </w:r>
      <w:r w:rsidR="005D4338" w:rsidRPr="0071023E">
        <w:rPr>
          <w:rFonts w:hint="eastAsia"/>
          <w:sz w:val="22"/>
          <w:szCs w:val="22"/>
        </w:rPr>
        <w:t>［公印省略］</w:t>
      </w:r>
    </w:p>
    <w:p w14:paraId="1C27287E" w14:textId="77777777" w:rsidR="00AC7764" w:rsidRPr="0071023E" w:rsidRDefault="00AC7764">
      <w:pPr>
        <w:rPr>
          <w:sz w:val="22"/>
          <w:szCs w:val="22"/>
        </w:rPr>
      </w:pPr>
    </w:p>
    <w:p w14:paraId="25492DCF" w14:textId="260EEB24" w:rsidR="001A2BF6" w:rsidRPr="0001404E" w:rsidRDefault="00CE59F3" w:rsidP="00770DA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8347E">
        <w:rPr>
          <w:rFonts w:hint="eastAsia"/>
          <w:b/>
          <w:sz w:val="28"/>
          <w:szCs w:val="28"/>
        </w:rPr>
        <w:t>６</w:t>
      </w:r>
      <w:r w:rsidR="005D4338" w:rsidRPr="0001404E">
        <w:rPr>
          <w:rFonts w:hint="eastAsia"/>
          <w:b/>
          <w:sz w:val="28"/>
          <w:szCs w:val="28"/>
        </w:rPr>
        <w:t>年度　岩手県ソフトテニス連盟Ｕ－１７</w:t>
      </w:r>
      <w:r w:rsidR="00AD3EDF" w:rsidRPr="0001404E">
        <w:rPr>
          <w:rFonts w:hint="eastAsia"/>
          <w:b/>
          <w:sz w:val="28"/>
          <w:szCs w:val="28"/>
        </w:rPr>
        <w:t>・２０</w:t>
      </w:r>
      <w:r w:rsidR="005D4338" w:rsidRPr="0001404E">
        <w:rPr>
          <w:rFonts w:hint="eastAsia"/>
          <w:b/>
          <w:sz w:val="28"/>
          <w:szCs w:val="28"/>
        </w:rPr>
        <w:t>選手選考</w:t>
      </w:r>
      <w:r w:rsidR="00B1797C" w:rsidRPr="0001404E">
        <w:rPr>
          <w:rFonts w:hint="eastAsia"/>
          <w:b/>
          <w:sz w:val="28"/>
          <w:szCs w:val="28"/>
        </w:rPr>
        <w:t>大</w:t>
      </w:r>
      <w:r w:rsidR="005D4338" w:rsidRPr="0001404E">
        <w:rPr>
          <w:rFonts w:hint="eastAsia"/>
          <w:b/>
          <w:sz w:val="28"/>
          <w:szCs w:val="28"/>
        </w:rPr>
        <w:t>会</w:t>
      </w:r>
    </w:p>
    <w:p w14:paraId="036F3558" w14:textId="77777777" w:rsidR="005D4338" w:rsidRPr="00013582" w:rsidRDefault="005D4338">
      <w:pPr>
        <w:rPr>
          <w:sz w:val="22"/>
          <w:szCs w:val="22"/>
        </w:rPr>
      </w:pPr>
    </w:p>
    <w:p w14:paraId="5C5E2DF5" w14:textId="6D78EBB7" w:rsidR="0071023E" w:rsidRPr="0071023E" w:rsidRDefault="0071023E" w:rsidP="0043206C">
      <w:pPr>
        <w:ind w:leftChars="100" w:left="1747" w:hangingChars="700" w:hanging="1537"/>
        <w:rPr>
          <w:sz w:val="22"/>
          <w:szCs w:val="22"/>
        </w:rPr>
      </w:pPr>
      <w:r>
        <w:rPr>
          <w:rFonts w:hint="eastAsia"/>
          <w:sz w:val="22"/>
          <w:szCs w:val="22"/>
        </w:rPr>
        <w:t>１趣　　旨　　岩手県ソフトテニス連盟Ｕ－</w:t>
      </w:r>
      <w:r w:rsidR="00013582">
        <w:rPr>
          <w:rFonts w:hint="eastAsia"/>
          <w:sz w:val="22"/>
          <w:szCs w:val="22"/>
        </w:rPr>
        <w:t>17</w:t>
      </w:r>
      <w:r w:rsidR="00AD3EDF">
        <w:rPr>
          <w:rFonts w:hint="eastAsia"/>
          <w:sz w:val="22"/>
          <w:szCs w:val="22"/>
        </w:rPr>
        <w:t>・</w:t>
      </w:r>
      <w:r w:rsidR="00013582">
        <w:rPr>
          <w:rFonts w:hint="eastAsia"/>
          <w:sz w:val="22"/>
          <w:szCs w:val="22"/>
        </w:rPr>
        <w:t>20</w:t>
      </w:r>
      <w:r w:rsidR="003B24CD">
        <w:rPr>
          <w:rFonts w:hint="eastAsia"/>
          <w:sz w:val="22"/>
          <w:szCs w:val="22"/>
        </w:rPr>
        <w:t>強化選手</w:t>
      </w:r>
      <w:r>
        <w:rPr>
          <w:rFonts w:hint="eastAsia"/>
          <w:sz w:val="22"/>
          <w:szCs w:val="22"/>
        </w:rPr>
        <w:t>を選考すると共に</w:t>
      </w:r>
      <w:r w:rsidR="00DA47E2">
        <w:rPr>
          <w:rFonts w:hint="eastAsia"/>
          <w:sz w:val="22"/>
          <w:szCs w:val="22"/>
        </w:rPr>
        <w:t>中高生の交流を図り競技力の向上を目指す。</w:t>
      </w:r>
    </w:p>
    <w:p w14:paraId="24160AAA" w14:textId="77777777" w:rsidR="001A2BF6" w:rsidRDefault="0071023E" w:rsidP="000140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D4338" w:rsidRPr="0071023E">
        <w:rPr>
          <w:rFonts w:hint="eastAsia"/>
          <w:sz w:val="22"/>
          <w:szCs w:val="22"/>
        </w:rPr>
        <w:t xml:space="preserve">主　　催　　</w:t>
      </w:r>
      <w:r w:rsidR="001A2BF6" w:rsidRPr="0071023E">
        <w:rPr>
          <w:rFonts w:hint="eastAsia"/>
          <w:sz w:val="22"/>
          <w:szCs w:val="22"/>
        </w:rPr>
        <w:t>岩手県ソフトテニス連盟</w:t>
      </w:r>
    </w:p>
    <w:p w14:paraId="7CA3DC7E" w14:textId="77777777" w:rsidR="002842B3" w:rsidRDefault="00C8465C" w:rsidP="000140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３後　　援　　一関市</w:t>
      </w:r>
    </w:p>
    <w:p w14:paraId="354ECB94" w14:textId="77777777" w:rsidR="001A2BF6" w:rsidRPr="0071023E" w:rsidRDefault="002842B3" w:rsidP="000140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A2BF6" w:rsidRPr="0071023E">
        <w:rPr>
          <w:rFonts w:hint="eastAsia"/>
          <w:sz w:val="22"/>
          <w:szCs w:val="22"/>
        </w:rPr>
        <w:t>主　　管　　岩手県</w:t>
      </w:r>
      <w:r w:rsidR="00AD3EDF">
        <w:rPr>
          <w:rFonts w:hint="eastAsia"/>
          <w:sz w:val="22"/>
          <w:szCs w:val="22"/>
        </w:rPr>
        <w:t>ソフトテニス連盟強化委員会</w:t>
      </w:r>
      <w:r w:rsidR="00120FEC">
        <w:rPr>
          <w:rFonts w:hint="eastAsia"/>
          <w:sz w:val="22"/>
          <w:szCs w:val="22"/>
        </w:rPr>
        <w:t>、</w:t>
      </w:r>
      <w:r w:rsidR="00E157E9">
        <w:rPr>
          <w:rFonts w:hint="eastAsia"/>
          <w:sz w:val="22"/>
          <w:szCs w:val="22"/>
        </w:rPr>
        <w:t>岩手県高体連ソフトテニス専門部</w:t>
      </w:r>
    </w:p>
    <w:p w14:paraId="2AE4C5B5" w14:textId="65CE5CE9" w:rsidR="003B24CD" w:rsidRDefault="002842B3" w:rsidP="000140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B0580">
        <w:rPr>
          <w:rFonts w:hint="eastAsia"/>
          <w:sz w:val="22"/>
          <w:szCs w:val="22"/>
        </w:rPr>
        <w:t xml:space="preserve">期　</w:t>
      </w:r>
      <w:r w:rsidR="00CE59F3">
        <w:rPr>
          <w:rFonts w:hint="eastAsia"/>
          <w:sz w:val="22"/>
          <w:szCs w:val="22"/>
        </w:rPr>
        <w:t xml:space="preserve">　日　　令和</w:t>
      </w:r>
      <w:r w:rsidR="002D2BD1">
        <w:rPr>
          <w:rFonts w:hint="eastAsia"/>
          <w:sz w:val="22"/>
          <w:szCs w:val="22"/>
        </w:rPr>
        <w:t>６</w:t>
      </w:r>
      <w:r w:rsidR="005D4338" w:rsidRPr="0071023E">
        <w:rPr>
          <w:rFonts w:hint="eastAsia"/>
          <w:sz w:val="22"/>
          <w:szCs w:val="22"/>
        </w:rPr>
        <w:t>年</w:t>
      </w:r>
      <w:r w:rsidR="00013582">
        <w:rPr>
          <w:rFonts w:hint="eastAsia"/>
          <w:sz w:val="22"/>
          <w:szCs w:val="22"/>
        </w:rPr>
        <w:t>1</w:t>
      </w:r>
      <w:r w:rsidR="00B8347E">
        <w:rPr>
          <w:rFonts w:hint="eastAsia"/>
          <w:sz w:val="22"/>
          <w:szCs w:val="22"/>
        </w:rPr>
        <w:t>1</w:t>
      </w:r>
      <w:r w:rsidR="00CE59F3">
        <w:rPr>
          <w:rFonts w:hint="eastAsia"/>
          <w:sz w:val="22"/>
          <w:szCs w:val="22"/>
        </w:rPr>
        <w:t>月</w:t>
      </w:r>
      <w:r w:rsidR="00013582">
        <w:rPr>
          <w:rFonts w:hint="eastAsia"/>
          <w:sz w:val="22"/>
          <w:szCs w:val="22"/>
        </w:rPr>
        <w:t>2</w:t>
      </w:r>
      <w:r w:rsidR="00E3169E" w:rsidRPr="0071023E">
        <w:rPr>
          <w:rFonts w:hint="eastAsia"/>
          <w:sz w:val="22"/>
          <w:szCs w:val="22"/>
        </w:rPr>
        <w:t>日（</w:t>
      </w:r>
      <w:r w:rsidR="00B8347E">
        <w:rPr>
          <w:rFonts w:hint="eastAsia"/>
          <w:sz w:val="22"/>
          <w:szCs w:val="22"/>
        </w:rPr>
        <w:t>土</w:t>
      </w:r>
      <w:r w:rsidR="0063366A" w:rsidRPr="0071023E">
        <w:rPr>
          <w:rFonts w:hint="eastAsia"/>
          <w:sz w:val="22"/>
          <w:szCs w:val="22"/>
        </w:rPr>
        <w:t>）</w:t>
      </w:r>
    </w:p>
    <w:p w14:paraId="25817B89" w14:textId="77777777" w:rsidR="001A2BF6" w:rsidRPr="0071023E" w:rsidRDefault="003B24CD" w:rsidP="003B24CD">
      <w:pPr>
        <w:ind w:firstLineChars="900" w:firstLine="1976"/>
        <w:rPr>
          <w:sz w:val="22"/>
          <w:szCs w:val="22"/>
        </w:rPr>
      </w:pPr>
      <w:r>
        <w:rPr>
          <w:rFonts w:hint="eastAsia"/>
          <w:sz w:val="22"/>
          <w:szCs w:val="22"/>
        </w:rPr>
        <w:t>8:00~</w:t>
      </w:r>
      <w:r>
        <w:rPr>
          <w:rFonts w:hint="eastAsia"/>
          <w:sz w:val="22"/>
          <w:szCs w:val="22"/>
        </w:rPr>
        <w:t>コート開放、</w:t>
      </w:r>
      <w:r w:rsidR="00017579">
        <w:rPr>
          <w:rFonts w:hint="eastAsia"/>
          <w:sz w:val="22"/>
          <w:szCs w:val="22"/>
        </w:rPr>
        <w:t>8:30</w:t>
      </w:r>
      <w:r w:rsidR="005D4338" w:rsidRPr="0071023E">
        <w:rPr>
          <w:rFonts w:hint="eastAsia"/>
          <w:sz w:val="22"/>
          <w:szCs w:val="22"/>
        </w:rPr>
        <w:t>受付開始、</w:t>
      </w:r>
      <w:r w:rsidR="00237E21">
        <w:rPr>
          <w:rFonts w:hint="eastAsia"/>
          <w:sz w:val="22"/>
          <w:szCs w:val="22"/>
        </w:rPr>
        <w:t>9:00</w:t>
      </w:r>
      <w:r w:rsidR="005D4338" w:rsidRPr="0071023E">
        <w:rPr>
          <w:rFonts w:hint="eastAsia"/>
          <w:sz w:val="22"/>
          <w:szCs w:val="22"/>
        </w:rPr>
        <w:t>開会式</w:t>
      </w:r>
      <w:r w:rsidR="000E6493">
        <w:rPr>
          <w:rFonts w:hint="eastAsia"/>
          <w:sz w:val="22"/>
          <w:szCs w:val="22"/>
        </w:rPr>
        <w:t xml:space="preserve">　※予備日</w:t>
      </w:r>
      <w:r>
        <w:rPr>
          <w:rFonts w:hint="eastAsia"/>
          <w:sz w:val="22"/>
          <w:szCs w:val="22"/>
        </w:rPr>
        <w:t>なし</w:t>
      </w:r>
    </w:p>
    <w:p w14:paraId="736CF4E2" w14:textId="77777777" w:rsidR="001A2BF6" w:rsidRPr="0071023E" w:rsidRDefault="002842B3" w:rsidP="000140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5D4338" w:rsidRPr="0071023E">
        <w:rPr>
          <w:rFonts w:hint="eastAsia"/>
          <w:sz w:val="22"/>
          <w:szCs w:val="22"/>
        </w:rPr>
        <w:t xml:space="preserve">場　　所　　</w:t>
      </w:r>
      <w:r w:rsidR="00237E21">
        <w:rPr>
          <w:rFonts w:hint="eastAsia"/>
          <w:sz w:val="22"/>
          <w:szCs w:val="22"/>
        </w:rPr>
        <w:t>一関</w:t>
      </w:r>
      <w:r w:rsidR="00017579">
        <w:rPr>
          <w:rFonts w:hint="eastAsia"/>
          <w:sz w:val="22"/>
          <w:szCs w:val="22"/>
        </w:rPr>
        <w:t>運動公園テニスコート</w:t>
      </w:r>
    </w:p>
    <w:p w14:paraId="35FB7232" w14:textId="77777777" w:rsidR="006A0E31" w:rsidRDefault="002842B3" w:rsidP="000140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6A0E31">
        <w:rPr>
          <w:rFonts w:hint="eastAsia"/>
          <w:sz w:val="22"/>
          <w:szCs w:val="22"/>
        </w:rPr>
        <w:t xml:space="preserve">競技種目　　</w:t>
      </w:r>
      <w:r w:rsidR="00120FEC">
        <w:rPr>
          <w:rFonts w:hint="eastAsia"/>
          <w:sz w:val="22"/>
          <w:szCs w:val="22"/>
        </w:rPr>
        <w:t>男女</w:t>
      </w:r>
      <w:r w:rsidR="006A0E31">
        <w:rPr>
          <w:rFonts w:hint="eastAsia"/>
          <w:sz w:val="22"/>
          <w:szCs w:val="22"/>
        </w:rPr>
        <w:t>シングルス</w:t>
      </w:r>
    </w:p>
    <w:p w14:paraId="0A58B7D1" w14:textId="77777777" w:rsidR="007B325B" w:rsidRPr="0071023E" w:rsidRDefault="002842B3" w:rsidP="000140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42090D" w:rsidRPr="0071023E">
        <w:rPr>
          <w:rFonts w:hint="eastAsia"/>
          <w:sz w:val="22"/>
          <w:szCs w:val="22"/>
        </w:rPr>
        <w:t xml:space="preserve">試合方法　　</w:t>
      </w:r>
      <w:r w:rsidR="006A0E31">
        <w:rPr>
          <w:rFonts w:hint="eastAsia"/>
          <w:sz w:val="22"/>
          <w:szCs w:val="22"/>
        </w:rPr>
        <w:t>予選</w:t>
      </w:r>
      <w:r w:rsidR="00E97CB8" w:rsidRPr="0071023E">
        <w:rPr>
          <w:rFonts w:hint="eastAsia"/>
          <w:sz w:val="22"/>
          <w:szCs w:val="22"/>
        </w:rPr>
        <w:t>リーグ</w:t>
      </w:r>
      <w:r w:rsidR="006A0E31">
        <w:rPr>
          <w:rFonts w:hint="eastAsia"/>
          <w:sz w:val="22"/>
          <w:szCs w:val="22"/>
        </w:rPr>
        <w:t>の後に決勝</w:t>
      </w:r>
      <w:r w:rsidR="00E97CB8" w:rsidRPr="0071023E">
        <w:rPr>
          <w:rFonts w:hint="eastAsia"/>
          <w:sz w:val="22"/>
          <w:szCs w:val="22"/>
        </w:rPr>
        <w:t>トーナメント</w:t>
      </w:r>
      <w:r w:rsidR="00E157E9">
        <w:rPr>
          <w:rFonts w:hint="eastAsia"/>
          <w:sz w:val="22"/>
          <w:szCs w:val="22"/>
        </w:rPr>
        <w:t>を実施する（男女各</w:t>
      </w:r>
      <w:r w:rsidR="00E157E9">
        <w:rPr>
          <w:rFonts w:hint="eastAsia"/>
          <w:sz w:val="22"/>
          <w:szCs w:val="22"/>
        </w:rPr>
        <w:t>48</w:t>
      </w:r>
      <w:r w:rsidR="006A0E31">
        <w:rPr>
          <w:rFonts w:hint="eastAsia"/>
          <w:sz w:val="22"/>
          <w:szCs w:val="22"/>
        </w:rPr>
        <w:t>名参加）</w:t>
      </w:r>
    </w:p>
    <w:p w14:paraId="089083A1" w14:textId="77777777" w:rsidR="00E97CB8" w:rsidRPr="0071023E" w:rsidRDefault="002842B3" w:rsidP="000140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E157E9">
        <w:rPr>
          <w:rFonts w:hint="eastAsia"/>
          <w:sz w:val="22"/>
          <w:szCs w:val="22"/>
        </w:rPr>
        <w:t xml:space="preserve">競技規則　　</w:t>
      </w:r>
      <w:r w:rsidR="00E97CB8" w:rsidRPr="0071023E">
        <w:rPr>
          <w:rFonts w:hint="eastAsia"/>
          <w:sz w:val="22"/>
          <w:szCs w:val="22"/>
        </w:rPr>
        <w:t>日本ソフトテニス連盟「ソフトテニスハンドブック」を適用</w:t>
      </w:r>
    </w:p>
    <w:p w14:paraId="2B165B88" w14:textId="77777777" w:rsidR="007B60A8" w:rsidRDefault="0001404E" w:rsidP="007B60A8">
      <w:pPr>
        <w:ind w:left="1537" w:hangingChars="700" w:hanging="1537"/>
        <w:rPr>
          <w:sz w:val="22"/>
          <w:szCs w:val="22"/>
        </w:rPr>
      </w:pPr>
      <w:r>
        <w:rPr>
          <w:rFonts w:hint="eastAsia"/>
          <w:sz w:val="22"/>
          <w:szCs w:val="22"/>
        </w:rPr>
        <w:t>１０</w:t>
      </w:r>
      <w:r w:rsidR="00E97CB8" w:rsidRPr="0071023E">
        <w:rPr>
          <w:rFonts w:hint="eastAsia"/>
          <w:sz w:val="22"/>
          <w:szCs w:val="22"/>
        </w:rPr>
        <w:t xml:space="preserve">参加資格　　</w:t>
      </w:r>
      <w:r w:rsidR="00FD0BDF">
        <w:rPr>
          <w:rFonts w:hint="eastAsia"/>
          <w:sz w:val="22"/>
          <w:szCs w:val="22"/>
        </w:rPr>
        <w:t>県連盟の</w:t>
      </w:r>
      <w:r w:rsidR="007B60A8">
        <w:rPr>
          <w:rFonts w:hint="eastAsia"/>
          <w:sz w:val="22"/>
          <w:szCs w:val="22"/>
        </w:rPr>
        <w:t>Ｕ</w:t>
      </w:r>
      <w:r w:rsidR="007B60A8">
        <w:rPr>
          <w:rFonts w:hint="eastAsia"/>
          <w:sz w:val="22"/>
          <w:szCs w:val="22"/>
        </w:rPr>
        <w:t>-17</w:t>
      </w:r>
      <w:r w:rsidR="00AD3EDF">
        <w:rPr>
          <w:rFonts w:hint="eastAsia"/>
          <w:sz w:val="22"/>
          <w:szCs w:val="22"/>
        </w:rPr>
        <w:t>・</w:t>
      </w:r>
      <w:r w:rsidR="00AD3EDF">
        <w:rPr>
          <w:rFonts w:hint="eastAsia"/>
          <w:sz w:val="22"/>
          <w:szCs w:val="22"/>
        </w:rPr>
        <w:t>20</w:t>
      </w:r>
      <w:r w:rsidR="007502C6">
        <w:rPr>
          <w:rFonts w:hint="eastAsia"/>
          <w:sz w:val="22"/>
          <w:szCs w:val="22"/>
        </w:rPr>
        <w:t>代表として活動することを希望し、かつ以下</w:t>
      </w:r>
      <w:r w:rsidR="007B60A8">
        <w:rPr>
          <w:rFonts w:hint="eastAsia"/>
          <w:sz w:val="22"/>
          <w:szCs w:val="22"/>
        </w:rPr>
        <w:t>に該当する選手</w:t>
      </w:r>
    </w:p>
    <w:p w14:paraId="13C2320C" w14:textId="77777777" w:rsidR="00E157E9" w:rsidRDefault="00505DB8" w:rsidP="007502C6">
      <w:pPr>
        <w:ind w:firstLineChars="700" w:firstLine="1537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E97CB8" w:rsidRPr="0071023E">
        <w:rPr>
          <w:rFonts w:hint="eastAsia"/>
          <w:sz w:val="22"/>
          <w:szCs w:val="22"/>
        </w:rPr>
        <w:t>県</w:t>
      </w:r>
      <w:r w:rsidR="00F13700" w:rsidRPr="0071023E">
        <w:rPr>
          <w:rFonts w:hint="eastAsia"/>
          <w:sz w:val="22"/>
          <w:szCs w:val="22"/>
        </w:rPr>
        <w:t>高校新人ソフトテニス大会で</w:t>
      </w:r>
      <w:r w:rsidR="001A2BF6" w:rsidRPr="0071023E">
        <w:rPr>
          <w:rFonts w:hint="eastAsia"/>
          <w:sz w:val="22"/>
          <w:szCs w:val="22"/>
        </w:rPr>
        <w:t>個人ベスト</w:t>
      </w:r>
      <w:r w:rsidR="00E157E9">
        <w:rPr>
          <w:rFonts w:hint="eastAsia"/>
          <w:sz w:val="22"/>
          <w:szCs w:val="22"/>
        </w:rPr>
        <w:t>16</w:t>
      </w:r>
      <w:r w:rsidR="0008152F">
        <w:rPr>
          <w:rFonts w:hint="eastAsia"/>
          <w:sz w:val="22"/>
          <w:szCs w:val="22"/>
        </w:rPr>
        <w:t>に進出</w:t>
      </w:r>
      <w:r w:rsidR="001A2BF6" w:rsidRPr="0071023E">
        <w:rPr>
          <w:rFonts w:hint="eastAsia"/>
          <w:sz w:val="22"/>
          <w:szCs w:val="22"/>
        </w:rPr>
        <w:t>した</w:t>
      </w:r>
      <w:r w:rsidR="00E157E9">
        <w:rPr>
          <w:rFonts w:hint="eastAsia"/>
          <w:sz w:val="22"/>
          <w:szCs w:val="22"/>
        </w:rPr>
        <w:t>選手</w:t>
      </w:r>
      <w:r w:rsidR="00E157E9">
        <w:rPr>
          <w:rFonts w:hint="eastAsia"/>
          <w:sz w:val="22"/>
          <w:szCs w:val="22"/>
        </w:rPr>
        <w:t>32</w:t>
      </w:r>
      <w:r w:rsidR="006A0E31">
        <w:rPr>
          <w:rFonts w:hint="eastAsia"/>
          <w:sz w:val="22"/>
          <w:szCs w:val="22"/>
        </w:rPr>
        <w:t>名</w:t>
      </w:r>
    </w:p>
    <w:p w14:paraId="1C06AE55" w14:textId="24246B35" w:rsidR="001A2BF6" w:rsidRPr="0071023E" w:rsidRDefault="00505DB8" w:rsidP="00E157E9">
      <w:pPr>
        <w:ind w:firstLineChars="700" w:firstLine="1537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3164AF" w:rsidRPr="0071023E">
        <w:rPr>
          <w:rFonts w:hint="eastAsia"/>
          <w:sz w:val="22"/>
          <w:szCs w:val="22"/>
        </w:rPr>
        <w:t>県</w:t>
      </w:r>
      <w:r w:rsidR="00E157E9">
        <w:rPr>
          <w:rFonts w:hint="eastAsia"/>
          <w:sz w:val="22"/>
          <w:szCs w:val="22"/>
        </w:rPr>
        <w:t>中体連ソフトテニス専門部より推薦された選手</w:t>
      </w:r>
      <w:r w:rsidR="00E157E9">
        <w:rPr>
          <w:rFonts w:hint="eastAsia"/>
          <w:sz w:val="22"/>
          <w:szCs w:val="22"/>
        </w:rPr>
        <w:t>16</w:t>
      </w:r>
      <w:r w:rsidR="006A0E31">
        <w:rPr>
          <w:rFonts w:hint="eastAsia"/>
          <w:sz w:val="22"/>
          <w:szCs w:val="22"/>
        </w:rPr>
        <w:t>名</w:t>
      </w:r>
      <w:r w:rsidR="00BF663E">
        <w:rPr>
          <w:rFonts w:hint="eastAsia"/>
          <w:sz w:val="22"/>
          <w:szCs w:val="22"/>
        </w:rPr>
        <w:t>（２</w:t>
      </w:r>
      <w:r w:rsidR="00013582">
        <w:rPr>
          <w:rFonts w:hint="eastAsia"/>
          <w:sz w:val="22"/>
          <w:szCs w:val="22"/>
        </w:rPr>
        <w:t>・</w:t>
      </w:r>
      <w:r w:rsidR="00BF663E">
        <w:rPr>
          <w:rFonts w:hint="eastAsia"/>
          <w:sz w:val="22"/>
          <w:szCs w:val="22"/>
        </w:rPr>
        <w:t>３年生）</w:t>
      </w:r>
    </w:p>
    <w:p w14:paraId="475AC0A8" w14:textId="77777777" w:rsidR="001A2BF6" w:rsidRPr="0071023E" w:rsidRDefault="000140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１１</w:t>
      </w:r>
      <w:r w:rsidR="00C10561">
        <w:rPr>
          <w:rFonts w:hint="eastAsia"/>
          <w:sz w:val="22"/>
          <w:szCs w:val="22"/>
        </w:rPr>
        <w:t>参</w:t>
      </w:r>
      <w:r w:rsidR="00505DB8">
        <w:rPr>
          <w:rFonts w:hint="eastAsia"/>
          <w:sz w:val="22"/>
          <w:szCs w:val="22"/>
        </w:rPr>
        <w:t xml:space="preserve"> </w:t>
      </w:r>
      <w:r w:rsidR="00C10561">
        <w:rPr>
          <w:rFonts w:hint="eastAsia"/>
          <w:sz w:val="22"/>
          <w:szCs w:val="22"/>
        </w:rPr>
        <w:t>加</w:t>
      </w:r>
      <w:r w:rsidR="00505DB8">
        <w:rPr>
          <w:rFonts w:hint="eastAsia"/>
          <w:sz w:val="22"/>
          <w:szCs w:val="22"/>
        </w:rPr>
        <w:t xml:space="preserve"> </w:t>
      </w:r>
      <w:r w:rsidR="00C10561">
        <w:rPr>
          <w:rFonts w:hint="eastAsia"/>
          <w:sz w:val="22"/>
          <w:szCs w:val="22"/>
        </w:rPr>
        <w:t xml:space="preserve">料　　１人　</w:t>
      </w:r>
      <w:r w:rsidR="00C10561">
        <w:rPr>
          <w:rFonts w:hint="eastAsia"/>
          <w:sz w:val="22"/>
          <w:szCs w:val="22"/>
        </w:rPr>
        <w:t>1,000</w:t>
      </w:r>
      <w:r w:rsidR="001A2BF6" w:rsidRPr="0071023E">
        <w:rPr>
          <w:rFonts w:hint="eastAsia"/>
          <w:sz w:val="22"/>
          <w:szCs w:val="22"/>
        </w:rPr>
        <w:t>円（当日納入）</w:t>
      </w:r>
    </w:p>
    <w:p w14:paraId="7F9DB555" w14:textId="77777777" w:rsidR="001A2BF6" w:rsidRPr="0071023E" w:rsidRDefault="000140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１２</w:t>
      </w:r>
      <w:r w:rsidR="003C0ECE">
        <w:rPr>
          <w:rFonts w:hint="eastAsia"/>
          <w:sz w:val="22"/>
          <w:szCs w:val="22"/>
        </w:rPr>
        <w:t>試</w:t>
      </w:r>
      <w:r w:rsidR="00505DB8">
        <w:rPr>
          <w:rFonts w:hint="eastAsia"/>
          <w:sz w:val="22"/>
          <w:szCs w:val="22"/>
        </w:rPr>
        <w:t xml:space="preserve"> </w:t>
      </w:r>
      <w:r w:rsidR="003C0ECE">
        <w:rPr>
          <w:rFonts w:hint="eastAsia"/>
          <w:sz w:val="22"/>
          <w:szCs w:val="22"/>
        </w:rPr>
        <w:t>合</w:t>
      </w:r>
      <w:r w:rsidR="00505DB8">
        <w:rPr>
          <w:rFonts w:hint="eastAsia"/>
          <w:sz w:val="22"/>
          <w:szCs w:val="22"/>
        </w:rPr>
        <w:t xml:space="preserve"> </w:t>
      </w:r>
      <w:r w:rsidR="003C0ECE">
        <w:rPr>
          <w:rFonts w:hint="eastAsia"/>
          <w:sz w:val="22"/>
          <w:szCs w:val="22"/>
        </w:rPr>
        <w:t xml:space="preserve">球　　</w:t>
      </w:r>
      <w:r w:rsidR="00D33854" w:rsidRPr="0071023E">
        <w:rPr>
          <w:rFonts w:hint="eastAsia"/>
          <w:sz w:val="22"/>
          <w:szCs w:val="22"/>
        </w:rPr>
        <w:t>ケンコーボール</w:t>
      </w:r>
    </w:p>
    <w:p w14:paraId="604288F2" w14:textId="2566CDB3" w:rsidR="001A2BF6" w:rsidRDefault="0001404E" w:rsidP="00A40A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１３</w:t>
      </w:r>
      <w:r w:rsidR="003C0ECE">
        <w:rPr>
          <w:rFonts w:hint="eastAsia"/>
          <w:sz w:val="22"/>
          <w:szCs w:val="22"/>
        </w:rPr>
        <w:t xml:space="preserve">申込期日　　</w:t>
      </w:r>
      <w:r w:rsidR="00CE59F3">
        <w:rPr>
          <w:rFonts w:hint="eastAsia"/>
          <w:b/>
          <w:sz w:val="22"/>
          <w:szCs w:val="22"/>
          <w:u w:val="single"/>
        </w:rPr>
        <w:t>令和</w:t>
      </w:r>
      <w:r w:rsidR="00B8347E">
        <w:rPr>
          <w:rFonts w:hint="eastAsia"/>
          <w:b/>
          <w:sz w:val="22"/>
          <w:szCs w:val="22"/>
          <w:u w:val="single"/>
        </w:rPr>
        <w:t>６</w:t>
      </w:r>
      <w:r w:rsidR="00CB41EC" w:rsidRPr="0001404E">
        <w:rPr>
          <w:rFonts w:hint="eastAsia"/>
          <w:b/>
          <w:sz w:val="22"/>
          <w:szCs w:val="22"/>
          <w:u w:val="single"/>
        </w:rPr>
        <w:t>年</w:t>
      </w:r>
      <w:r w:rsidR="00013582">
        <w:rPr>
          <w:rFonts w:hint="eastAsia"/>
          <w:b/>
          <w:sz w:val="22"/>
          <w:szCs w:val="22"/>
          <w:u w:val="single"/>
        </w:rPr>
        <w:t>10</w:t>
      </w:r>
      <w:r w:rsidR="00E3169E" w:rsidRPr="0001404E">
        <w:rPr>
          <w:rFonts w:hint="eastAsia"/>
          <w:b/>
          <w:sz w:val="22"/>
          <w:szCs w:val="22"/>
          <w:u w:val="single"/>
        </w:rPr>
        <w:t>月</w:t>
      </w:r>
      <w:r w:rsidR="00013582">
        <w:rPr>
          <w:rFonts w:hint="eastAsia"/>
          <w:b/>
          <w:sz w:val="22"/>
          <w:szCs w:val="22"/>
          <w:u w:val="single"/>
        </w:rPr>
        <w:t>1</w:t>
      </w:r>
      <w:r w:rsidR="00B8347E">
        <w:rPr>
          <w:rFonts w:hint="eastAsia"/>
          <w:b/>
          <w:sz w:val="22"/>
          <w:szCs w:val="22"/>
          <w:u w:val="single"/>
        </w:rPr>
        <w:t>8</w:t>
      </w:r>
      <w:r w:rsidR="00E3169E" w:rsidRPr="0001404E">
        <w:rPr>
          <w:rFonts w:hint="eastAsia"/>
          <w:b/>
          <w:sz w:val="22"/>
          <w:szCs w:val="22"/>
          <w:u w:val="single"/>
        </w:rPr>
        <w:t>日（</w:t>
      </w:r>
      <w:r w:rsidR="00013582">
        <w:rPr>
          <w:rFonts w:hint="eastAsia"/>
          <w:b/>
          <w:sz w:val="22"/>
          <w:szCs w:val="22"/>
          <w:u w:val="single"/>
        </w:rPr>
        <w:t>金</w:t>
      </w:r>
      <w:r w:rsidR="001A2BF6" w:rsidRPr="0001404E">
        <w:rPr>
          <w:rFonts w:hint="eastAsia"/>
          <w:b/>
          <w:sz w:val="22"/>
          <w:szCs w:val="22"/>
          <w:u w:val="single"/>
        </w:rPr>
        <w:t>）必着</w:t>
      </w:r>
      <w:r w:rsidR="00AF2562">
        <w:rPr>
          <w:rFonts w:hint="eastAsia"/>
          <w:sz w:val="22"/>
          <w:szCs w:val="22"/>
        </w:rPr>
        <w:t>Excel</w:t>
      </w:r>
      <w:r w:rsidR="00AF2562">
        <w:rPr>
          <w:rFonts w:hint="eastAsia"/>
          <w:sz w:val="22"/>
          <w:szCs w:val="22"/>
        </w:rPr>
        <w:t>データ</w:t>
      </w:r>
      <w:r w:rsidR="00A40A00">
        <w:rPr>
          <w:rFonts w:hint="eastAsia"/>
          <w:sz w:val="22"/>
          <w:szCs w:val="22"/>
        </w:rPr>
        <w:t>により</w:t>
      </w:r>
      <w:r w:rsidR="0041515F">
        <w:rPr>
          <w:rFonts w:hint="eastAsia"/>
          <w:sz w:val="22"/>
          <w:szCs w:val="22"/>
        </w:rPr>
        <w:t>メールで申し込み</w:t>
      </w:r>
      <w:r w:rsidR="00A40A00">
        <w:rPr>
          <w:rFonts w:hint="eastAsia"/>
          <w:sz w:val="22"/>
          <w:szCs w:val="22"/>
        </w:rPr>
        <w:t>ください</w:t>
      </w:r>
      <w:r w:rsidR="00F11FE2">
        <w:rPr>
          <w:rFonts w:hint="eastAsia"/>
          <w:sz w:val="22"/>
          <w:szCs w:val="22"/>
        </w:rPr>
        <w:t>。</w:t>
      </w:r>
    </w:p>
    <w:p w14:paraId="738C8A8C" w14:textId="77777777" w:rsidR="002E162B" w:rsidRDefault="002E162B" w:rsidP="002E162B">
      <w:pPr>
        <w:ind w:firstLineChars="700" w:firstLine="1537"/>
        <w:rPr>
          <w:sz w:val="22"/>
          <w:szCs w:val="22"/>
        </w:rPr>
      </w:pPr>
      <w:r>
        <w:rPr>
          <w:rFonts w:hint="eastAsia"/>
          <w:sz w:val="22"/>
          <w:szCs w:val="22"/>
        </w:rPr>
        <w:t>（申込書</w:t>
      </w:r>
      <w:r w:rsidR="001B0580">
        <w:rPr>
          <w:rFonts w:hint="eastAsia"/>
          <w:sz w:val="22"/>
          <w:szCs w:val="22"/>
        </w:rPr>
        <w:t>は</w:t>
      </w:r>
      <w:r w:rsidR="007502C6">
        <w:rPr>
          <w:rFonts w:hint="eastAsia"/>
          <w:sz w:val="22"/>
          <w:szCs w:val="22"/>
        </w:rPr>
        <w:t>岩手県</w:t>
      </w:r>
      <w:r w:rsidR="001B0580">
        <w:rPr>
          <w:rFonts w:hint="eastAsia"/>
          <w:sz w:val="22"/>
          <w:szCs w:val="22"/>
        </w:rPr>
        <w:t>高体連ソフトテニス専門部ホームページ</w:t>
      </w:r>
      <w:r w:rsidR="00A40A00">
        <w:rPr>
          <w:rFonts w:hint="eastAsia"/>
          <w:sz w:val="22"/>
          <w:szCs w:val="22"/>
        </w:rPr>
        <w:t>よりダウンロードして</w:t>
      </w:r>
    </w:p>
    <w:p w14:paraId="71AC0681" w14:textId="77777777" w:rsidR="00AA2E48" w:rsidRPr="000F5FB4" w:rsidRDefault="00A40A00" w:rsidP="002E162B">
      <w:pPr>
        <w:ind w:firstLineChars="700" w:firstLine="1537"/>
        <w:rPr>
          <w:sz w:val="22"/>
          <w:szCs w:val="22"/>
        </w:rPr>
      </w:pPr>
      <w:r>
        <w:rPr>
          <w:rFonts w:hint="eastAsia"/>
          <w:sz w:val="22"/>
          <w:szCs w:val="22"/>
        </w:rPr>
        <w:t>お使いください</w:t>
      </w:r>
      <w:r w:rsidR="000F5FB4">
        <w:rPr>
          <w:rFonts w:hint="eastAsia"/>
          <w:sz w:val="22"/>
          <w:szCs w:val="22"/>
        </w:rPr>
        <w:t>。</w:t>
      </w:r>
      <w:r w:rsidR="000F5FB4">
        <w:rPr>
          <w:sz w:val="22"/>
          <w:szCs w:val="22"/>
        </w:rPr>
        <w:t xml:space="preserve">　アドレス　</w:t>
      </w:r>
      <w:hyperlink r:id="rId8" w:history="1">
        <w:r w:rsidR="000F5FB4" w:rsidRPr="00F11FE2">
          <w:rPr>
            <w:rStyle w:val="ac"/>
            <w:rFonts w:hint="eastAsia"/>
            <w:sz w:val="22"/>
            <w:szCs w:val="22"/>
          </w:rPr>
          <w:t>http://isfa-iwate.sakura.ne.jp/site/</w:t>
        </w:r>
      </w:hyperlink>
      <w:r w:rsidR="00F11FE2">
        <w:rPr>
          <w:sz w:val="22"/>
          <w:szCs w:val="22"/>
        </w:rPr>
        <w:t xml:space="preserve">　）</w:t>
      </w:r>
    </w:p>
    <w:p w14:paraId="6F82878F" w14:textId="77777777" w:rsidR="0041515F" w:rsidRDefault="000140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１４</w:t>
      </w:r>
      <w:r w:rsidR="003C0ECE">
        <w:rPr>
          <w:rFonts w:hint="eastAsia"/>
          <w:sz w:val="22"/>
          <w:szCs w:val="22"/>
        </w:rPr>
        <w:t>申</w:t>
      </w:r>
      <w:r w:rsidR="0043206C">
        <w:rPr>
          <w:rFonts w:hint="eastAsia"/>
          <w:sz w:val="22"/>
          <w:szCs w:val="22"/>
        </w:rPr>
        <w:t xml:space="preserve"> </w:t>
      </w:r>
      <w:r w:rsidR="003C0ECE">
        <w:rPr>
          <w:rFonts w:hint="eastAsia"/>
          <w:sz w:val="22"/>
          <w:szCs w:val="22"/>
        </w:rPr>
        <w:t>込</w:t>
      </w:r>
      <w:r w:rsidR="0043206C">
        <w:rPr>
          <w:rFonts w:hint="eastAsia"/>
          <w:sz w:val="22"/>
          <w:szCs w:val="22"/>
        </w:rPr>
        <w:t xml:space="preserve"> </w:t>
      </w:r>
      <w:r w:rsidR="003C0ECE">
        <w:rPr>
          <w:rFonts w:hint="eastAsia"/>
          <w:sz w:val="22"/>
          <w:szCs w:val="22"/>
        </w:rPr>
        <w:t xml:space="preserve">先　　</w:t>
      </w:r>
      <w:r w:rsidR="00505DB8">
        <w:rPr>
          <w:rFonts w:hint="eastAsia"/>
          <w:sz w:val="22"/>
          <w:szCs w:val="22"/>
        </w:rPr>
        <w:t>岩手県立</w:t>
      </w:r>
      <w:r w:rsidR="00183085">
        <w:rPr>
          <w:rFonts w:hint="eastAsia"/>
          <w:sz w:val="22"/>
          <w:szCs w:val="22"/>
        </w:rPr>
        <w:t>高田</w:t>
      </w:r>
      <w:r w:rsidR="005E2720" w:rsidRPr="0071023E">
        <w:rPr>
          <w:rFonts w:hint="eastAsia"/>
          <w:sz w:val="22"/>
          <w:szCs w:val="22"/>
        </w:rPr>
        <w:t>高等学校</w:t>
      </w:r>
      <w:r w:rsidR="00E773F1" w:rsidRPr="0071023E">
        <w:rPr>
          <w:rFonts w:hint="eastAsia"/>
          <w:sz w:val="22"/>
          <w:szCs w:val="22"/>
        </w:rPr>
        <w:t xml:space="preserve">　</w:t>
      </w:r>
      <w:r w:rsidR="00183085">
        <w:rPr>
          <w:rFonts w:hint="eastAsia"/>
          <w:sz w:val="22"/>
          <w:szCs w:val="22"/>
        </w:rPr>
        <w:t>間明　貴昭</w:t>
      </w:r>
    </w:p>
    <w:p w14:paraId="7D976D29" w14:textId="77777777" w:rsidR="00183085" w:rsidRDefault="00505DB8" w:rsidP="00183085">
      <w:pPr>
        <w:ind w:firstLineChars="800" w:firstLine="1756"/>
        <w:rPr>
          <w:sz w:val="22"/>
          <w:szCs w:val="22"/>
        </w:rPr>
      </w:pPr>
      <w:r>
        <w:rPr>
          <w:rFonts w:hint="eastAsia"/>
          <w:sz w:val="22"/>
          <w:szCs w:val="22"/>
        </w:rPr>
        <w:t>mail:</w:t>
      </w:r>
      <w:r w:rsidR="00183085" w:rsidRPr="00183085">
        <w:t xml:space="preserve"> </w:t>
      </w:r>
      <w:hyperlink r:id="rId9" w:history="1">
        <w:r w:rsidR="00183085" w:rsidRPr="008679A4">
          <w:rPr>
            <w:rStyle w:val="ac"/>
            <w:sz w:val="22"/>
            <w:szCs w:val="22"/>
          </w:rPr>
          <w:t>ptf28-mamyou-takaaki@iwate-ed.jp</w:t>
        </w:r>
      </w:hyperlink>
    </w:p>
    <w:p w14:paraId="3543B39C" w14:textId="77777777" w:rsidR="00F13700" w:rsidRPr="0071023E" w:rsidRDefault="0001404E" w:rsidP="00F137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１５</w:t>
      </w:r>
      <w:r w:rsidR="00EB7D7C" w:rsidRPr="0071023E">
        <w:rPr>
          <w:rFonts w:hint="eastAsia"/>
          <w:sz w:val="22"/>
          <w:szCs w:val="22"/>
        </w:rPr>
        <w:t>そ</w:t>
      </w:r>
      <w:r w:rsidR="0043206C">
        <w:rPr>
          <w:rFonts w:hint="eastAsia"/>
          <w:sz w:val="22"/>
          <w:szCs w:val="22"/>
        </w:rPr>
        <w:t xml:space="preserve"> </w:t>
      </w:r>
      <w:r w:rsidR="00EB7D7C" w:rsidRPr="0071023E">
        <w:rPr>
          <w:rFonts w:hint="eastAsia"/>
          <w:sz w:val="22"/>
          <w:szCs w:val="22"/>
        </w:rPr>
        <w:t>の</w:t>
      </w:r>
      <w:r w:rsidR="0043206C">
        <w:rPr>
          <w:rFonts w:hint="eastAsia"/>
          <w:sz w:val="22"/>
          <w:szCs w:val="22"/>
        </w:rPr>
        <w:t xml:space="preserve"> </w:t>
      </w:r>
      <w:r w:rsidR="00EB7D7C" w:rsidRPr="0071023E">
        <w:rPr>
          <w:rFonts w:hint="eastAsia"/>
          <w:sz w:val="22"/>
          <w:szCs w:val="22"/>
        </w:rPr>
        <w:t>他</w:t>
      </w:r>
    </w:p>
    <w:p w14:paraId="014E28F0" w14:textId="5AC9EB09" w:rsidR="00195134" w:rsidRDefault="0001404E" w:rsidP="0001404E">
      <w:pPr>
        <w:ind w:leftChars="100" w:left="649" w:hangingChars="200" w:hanging="439"/>
        <w:rPr>
          <w:sz w:val="22"/>
          <w:szCs w:val="22"/>
        </w:rPr>
      </w:pPr>
      <w:r>
        <w:rPr>
          <w:sz w:val="22"/>
          <w:szCs w:val="22"/>
        </w:rPr>
        <w:t>（１）</w:t>
      </w:r>
      <w:r w:rsidR="00120FEC">
        <w:rPr>
          <w:rFonts w:hint="eastAsia"/>
          <w:sz w:val="22"/>
          <w:szCs w:val="22"/>
        </w:rPr>
        <w:t>本大会</w:t>
      </w:r>
      <w:r w:rsidR="00FD0BDF">
        <w:rPr>
          <w:rFonts w:hint="eastAsia"/>
          <w:sz w:val="22"/>
          <w:szCs w:val="22"/>
        </w:rPr>
        <w:t>優勝</w:t>
      </w:r>
      <w:r>
        <w:rPr>
          <w:rFonts w:hint="eastAsia"/>
          <w:sz w:val="22"/>
          <w:szCs w:val="22"/>
        </w:rPr>
        <w:t>者</w:t>
      </w:r>
      <w:r w:rsidR="007079CA">
        <w:rPr>
          <w:rFonts w:hint="eastAsia"/>
          <w:sz w:val="22"/>
          <w:szCs w:val="22"/>
        </w:rPr>
        <w:t>は、原則として</w:t>
      </w:r>
      <w:r w:rsidR="00CE59F3">
        <w:rPr>
          <w:rFonts w:hint="eastAsia"/>
          <w:sz w:val="22"/>
          <w:szCs w:val="22"/>
        </w:rPr>
        <w:t>令和</w:t>
      </w:r>
      <w:r w:rsidR="00B8347E">
        <w:rPr>
          <w:rFonts w:hint="eastAsia"/>
          <w:sz w:val="22"/>
          <w:szCs w:val="22"/>
        </w:rPr>
        <w:t>６</w:t>
      </w:r>
      <w:r w:rsidR="00CE59F3">
        <w:rPr>
          <w:rFonts w:hint="eastAsia"/>
          <w:sz w:val="22"/>
          <w:szCs w:val="22"/>
        </w:rPr>
        <w:t>～</w:t>
      </w:r>
      <w:r w:rsidR="00B8347E">
        <w:rPr>
          <w:rFonts w:hint="eastAsia"/>
          <w:sz w:val="22"/>
          <w:szCs w:val="22"/>
        </w:rPr>
        <w:t>７</w:t>
      </w:r>
      <w:r w:rsidR="00E97CB8" w:rsidRPr="0071023E">
        <w:rPr>
          <w:rFonts w:hint="eastAsia"/>
          <w:sz w:val="22"/>
          <w:szCs w:val="22"/>
        </w:rPr>
        <w:t>年度の</w:t>
      </w:r>
      <w:r w:rsidR="00D43572">
        <w:rPr>
          <w:rFonts w:hint="eastAsia"/>
          <w:sz w:val="22"/>
          <w:szCs w:val="22"/>
        </w:rPr>
        <w:t>岩手県ソフトテニス連盟</w:t>
      </w:r>
      <w:r w:rsidR="00E97CB8" w:rsidRPr="0071023E">
        <w:rPr>
          <w:rFonts w:hint="eastAsia"/>
          <w:sz w:val="22"/>
          <w:szCs w:val="22"/>
        </w:rPr>
        <w:t>U</w:t>
      </w:r>
      <w:r w:rsidR="00E97CB8" w:rsidRPr="0071023E">
        <w:rPr>
          <w:rFonts w:hint="eastAsia"/>
          <w:sz w:val="22"/>
          <w:szCs w:val="22"/>
        </w:rPr>
        <w:t>－</w:t>
      </w:r>
      <w:r w:rsidR="00E97CB8" w:rsidRPr="0071023E">
        <w:rPr>
          <w:rFonts w:hint="eastAsia"/>
          <w:sz w:val="22"/>
          <w:szCs w:val="22"/>
        </w:rPr>
        <w:t>17</w:t>
      </w:r>
      <w:r w:rsidR="00FD0BDF">
        <w:rPr>
          <w:rFonts w:hint="eastAsia"/>
          <w:sz w:val="22"/>
          <w:szCs w:val="22"/>
        </w:rPr>
        <w:t>・</w:t>
      </w:r>
      <w:r w:rsidR="00FD0BDF">
        <w:rPr>
          <w:rFonts w:hint="eastAsia"/>
          <w:sz w:val="22"/>
          <w:szCs w:val="22"/>
        </w:rPr>
        <w:t>20</w:t>
      </w:r>
      <w:r w:rsidR="005C6DE1">
        <w:rPr>
          <w:rFonts w:hint="eastAsia"/>
          <w:sz w:val="22"/>
          <w:szCs w:val="22"/>
        </w:rPr>
        <w:t>強化選手に指定</w:t>
      </w:r>
      <w:r w:rsidR="00195134">
        <w:rPr>
          <w:rFonts w:hint="eastAsia"/>
          <w:sz w:val="22"/>
          <w:szCs w:val="22"/>
        </w:rPr>
        <w:t>する</w:t>
      </w:r>
      <w:r w:rsidR="00195134" w:rsidRPr="000F5FB4">
        <w:rPr>
          <w:rFonts w:hint="eastAsia"/>
          <w:sz w:val="22"/>
          <w:szCs w:val="22"/>
        </w:rPr>
        <w:t>。</w:t>
      </w:r>
    </w:p>
    <w:p w14:paraId="2E853AAF" w14:textId="77777777" w:rsidR="000F5FB4" w:rsidRPr="000F5FB4" w:rsidRDefault="0001404E" w:rsidP="0001404E">
      <w:pPr>
        <w:ind w:leftChars="100" w:left="649" w:hangingChars="200" w:hanging="439"/>
        <w:rPr>
          <w:sz w:val="22"/>
          <w:szCs w:val="22"/>
        </w:rPr>
      </w:pPr>
      <w:r>
        <w:rPr>
          <w:sz w:val="22"/>
          <w:szCs w:val="22"/>
        </w:rPr>
        <w:t>（２）</w:t>
      </w:r>
      <w:r w:rsidR="00120FEC">
        <w:rPr>
          <w:sz w:val="22"/>
          <w:szCs w:val="22"/>
        </w:rPr>
        <w:t>本大会</w:t>
      </w:r>
      <w:r w:rsidR="000F5FB4">
        <w:rPr>
          <w:sz w:val="22"/>
          <w:szCs w:val="22"/>
        </w:rPr>
        <w:t>ベスト８進出者は、次年度のジュニア選抜大会（</w:t>
      </w:r>
      <w:r w:rsidR="00505DB8">
        <w:rPr>
          <w:sz w:val="22"/>
          <w:szCs w:val="22"/>
        </w:rPr>
        <w:t>兼</w:t>
      </w:r>
      <w:r w:rsidR="000F5FB4">
        <w:rPr>
          <w:sz w:val="22"/>
          <w:szCs w:val="22"/>
        </w:rPr>
        <w:t>ハイスクールジャパンカップ岩手県予選会</w:t>
      </w:r>
      <w:r w:rsidR="00505DB8">
        <w:rPr>
          <w:sz w:val="22"/>
          <w:szCs w:val="22"/>
        </w:rPr>
        <w:t>：高体連専門部主催</w:t>
      </w:r>
      <w:r w:rsidR="000F5FB4">
        <w:rPr>
          <w:sz w:val="22"/>
          <w:szCs w:val="22"/>
        </w:rPr>
        <w:t>）シングルスの部の出場権を獲得する。</w:t>
      </w:r>
      <w:r w:rsidR="003E255A">
        <w:rPr>
          <w:sz w:val="22"/>
          <w:szCs w:val="22"/>
        </w:rPr>
        <w:t>（但し、来年度本県高等学校に所属している者に限る。）</w:t>
      </w:r>
    </w:p>
    <w:p w14:paraId="48290798" w14:textId="005C42AF" w:rsidR="00237E21" w:rsidRPr="00195134" w:rsidRDefault="00505DB8" w:rsidP="00505DB8">
      <w:pPr>
        <w:ind w:leftChars="100" w:left="649" w:hangingChars="200" w:hanging="439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120FEC">
        <w:rPr>
          <w:rFonts w:hint="eastAsia"/>
          <w:sz w:val="22"/>
          <w:szCs w:val="22"/>
        </w:rPr>
        <w:t>本大会</w:t>
      </w:r>
      <w:r w:rsidR="00237E21">
        <w:rPr>
          <w:rFonts w:hint="eastAsia"/>
          <w:sz w:val="22"/>
          <w:szCs w:val="22"/>
        </w:rPr>
        <w:t>決勝トーナメント進出</w:t>
      </w:r>
      <w:r>
        <w:rPr>
          <w:rFonts w:hint="eastAsia"/>
          <w:sz w:val="22"/>
          <w:szCs w:val="22"/>
        </w:rPr>
        <w:t>者</w:t>
      </w:r>
      <w:r w:rsidR="00CC3413">
        <w:rPr>
          <w:rFonts w:hint="eastAsia"/>
          <w:sz w:val="22"/>
          <w:szCs w:val="22"/>
        </w:rPr>
        <w:t>（</w:t>
      </w:r>
      <w:r w:rsidR="00013582">
        <w:rPr>
          <w:rFonts w:hint="eastAsia"/>
          <w:sz w:val="22"/>
          <w:szCs w:val="22"/>
        </w:rPr>
        <w:t>16</w:t>
      </w:r>
      <w:r w:rsidR="00CC3413">
        <w:rPr>
          <w:rFonts w:hint="eastAsia"/>
          <w:sz w:val="22"/>
          <w:szCs w:val="22"/>
        </w:rPr>
        <w:t>名）</w:t>
      </w:r>
      <w:r w:rsidR="00CE59F3">
        <w:rPr>
          <w:rFonts w:hint="eastAsia"/>
          <w:sz w:val="22"/>
          <w:szCs w:val="22"/>
        </w:rPr>
        <w:t>は、令和</w:t>
      </w:r>
      <w:r w:rsidR="004A49B6">
        <w:rPr>
          <w:rFonts w:hint="eastAsia"/>
          <w:sz w:val="22"/>
          <w:szCs w:val="22"/>
        </w:rPr>
        <w:t>７</w:t>
      </w:r>
      <w:r w:rsidR="00237E21">
        <w:rPr>
          <w:rFonts w:hint="eastAsia"/>
          <w:sz w:val="22"/>
          <w:szCs w:val="22"/>
        </w:rPr>
        <w:t>年４月に行なわれる岩手県シングルス選手権大会</w:t>
      </w:r>
      <w:r w:rsidR="003B24CD">
        <w:rPr>
          <w:rFonts w:hint="eastAsia"/>
          <w:sz w:val="22"/>
          <w:szCs w:val="22"/>
        </w:rPr>
        <w:t>（全日本シングルス県予選）</w:t>
      </w:r>
      <w:r>
        <w:rPr>
          <w:rFonts w:hint="eastAsia"/>
          <w:sz w:val="22"/>
          <w:szCs w:val="22"/>
        </w:rPr>
        <w:t>の</w:t>
      </w:r>
      <w:r w:rsidR="00237E21">
        <w:rPr>
          <w:rFonts w:hint="eastAsia"/>
          <w:sz w:val="22"/>
          <w:szCs w:val="22"/>
        </w:rPr>
        <w:t>出場</w:t>
      </w:r>
      <w:r>
        <w:rPr>
          <w:rFonts w:hint="eastAsia"/>
          <w:sz w:val="22"/>
          <w:szCs w:val="22"/>
        </w:rPr>
        <w:t>権を獲得する</w:t>
      </w:r>
      <w:r w:rsidR="00237E21">
        <w:rPr>
          <w:rFonts w:hint="eastAsia"/>
          <w:sz w:val="22"/>
          <w:szCs w:val="22"/>
        </w:rPr>
        <w:t>。</w:t>
      </w:r>
      <w:r w:rsidR="003E255A">
        <w:rPr>
          <w:rFonts w:hint="eastAsia"/>
          <w:sz w:val="22"/>
          <w:szCs w:val="22"/>
        </w:rPr>
        <w:t>（但し、来</w:t>
      </w:r>
      <w:r w:rsidR="003E255A" w:rsidRPr="003E255A">
        <w:rPr>
          <w:rFonts w:hint="eastAsia"/>
          <w:sz w:val="22"/>
          <w:szCs w:val="22"/>
        </w:rPr>
        <w:t>年度本県</w:t>
      </w:r>
      <w:r w:rsidR="003E255A">
        <w:rPr>
          <w:rFonts w:hint="eastAsia"/>
          <w:sz w:val="22"/>
          <w:szCs w:val="22"/>
        </w:rPr>
        <w:t>高等学校</w:t>
      </w:r>
      <w:r w:rsidR="003E255A" w:rsidRPr="003E255A">
        <w:rPr>
          <w:rFonts w:hint="eastAsia"/>
          <w:sz w:val="22"/>
          <w:szCs w:val="22"/>
        </w:rPr>
        <w:t>に所属している者に限る。）</w:t>
      </w:r>
    </w:p>
    <w:tbl>
      <w:tblPr>
        <w:tblpPr w:leftFromText="142" w:rightFromText="142" w:vertAnchor="page" w:horzAnchor="margin" w:tblpXSpec="right" w:tblpY="14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1"/>
      </w:tblGrid>
      <w:tr w:rsidR="002E162B" w14:paraId="63CB4648" w14:textId="77777777" w:rsidTr="00CE59F3">
        <w:trPr>
          <w:trHeight w:val="1121"/>
        </w:trPr>
        <w:tc>
          <w:tcPr>
            <w:tcW w:w="4401" w:type="dxa"/>
          </w:tcPr>
          <w:p w14:paraId="69152427" w14:textId="77777777" w:rsidR="002E162B" w:rsidRPr="001D71AD" w:rsidRDefault="002E162B" w:rsidP="002E16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【担当者】</w:t>
            </w:r>
          </w:p>
          <w:p w14:paraId="6B18CABA" w14:textId="77777777" w:rsidR="002E162B" w:rsidRPr="001D71AD" w:rsidRDefault="002E162B" w:rsidP="002E162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岩手県ソフトテニス連盟</w:t>
            </w:r>
          </w:p>
          <w:p w14:paraId="31262441" w14:textId="77777777" w:rsidR="002E162B" w:rsidRPr="001D71AD" w:rsidRDefault="00183085" w:rsidP="002E162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間明　貴昭</w:t>
            </w:r>
            <w:r w:rsidR="002E162B">
              <w:rPr>
                <w:rFonts w:ascii="ＭＳ ゴシック" w:eastAsia="ＭＳ ゴシック" w:hAnsi="ＭＳ ゴシック" w:hint="eastAsia"/>
                <w:szCs w:val="21"/>
              </w:rPr>
              <w:t>（岩手県立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高田</w:t>
            </w:r>
            <w:r w:rsidR="002E162B" w:rsidRPr="001D71AD">
              <w:rPr>
                <w:rFonts w:ascii="ＭＳ ゴシック" w:eastAsia="ＭＳ ゴシック" w:hAnsi="ＭＳ ゴシック" w:hint="eastAsia"/>
                <w:szCs w:val="21"/>
              </w:rPr>
              <w:t>高等学校）</w:t>
            </w:r>
          </w:p>
          <w:p w14:paraId="1F498DA2" w14:textId="77777777" w:rsidR="002E162B" w:rsidRDefault="00CE59F3" w:rsidP="00CE59F3">
            <w:pPr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TEL </w:t>
            </w:r>
            <w:r w:rsidR="00183085" w:rsidRPr="00183085">
              <w:rPr>
                <w:rFonts w:ascii="ＭＳ ゴシック" w:eastAsia="ＭＳ ゴシック" w:hAnsi="ＭＳ ゴシック"/>
                <w:szCs w:val="21"/>
              </w:rPr>
              <w:t>0192-55-3153</w:t>
            </w:r>
          </w:p>
        </w:tc>
      </w:tr>
    </w:tbl>
    <w:p w14:paraId="08542E79" w14:textId="4557F7CE" w:rsidR="00A40A00" w:rsidRPr="0076098E" w:rsidRDefault="00505DB8" w:rsidP="002E162B">
      <w:pPr>
        <w:ind w:leftChars="100" w:left="649" w:hangingChars="200" w:hanging="439"/>
        <w:rPr>
          <w:sz w:val="22"/>
          <w:szCs w:val="22"/>
          <w:u w:val="single"/>
        </w:rPr>
      </w:pPr>
      <w:r>
        <w:rPr>
          <w:sz w:val="22"/>
          <w:szCs w:val="22"/>
        </w:rPr>
        <w:t>（４）</w:t>
      </w:r>
      <w:r w:rsidR="0042090D" w:rsidRPr="0076098E">
        <w:rPr>
          <w:rFonts w:hint="eastAsia"/>
          <w:sz w:val="22"/>
          <w:szCs w:val="22"/>
          <w:u w:val="single"/>
        </w:rPr>
        <w:t>大会当日</w:t>
      </w:r>
      <w:r w:rsidR="00017579" w:rsidRPr="0076098E">
        <w:rPr>
          <w:rFonts w:hint="eastAsia"/>
          <w:sz w:val="22"/>
          <w:szCs w:val="22"/>
          <w:u w:val="single"/>
        </w:rPr>
        <w:t>の朝</w:t>
      </w:r>
      <w:r w:rsidR="0076098E" w:rsidRPr="0076098E">
        <w:rPr>
          <w:rFonts w:hint="eastAsia"/>
          <w:sz w:val="22"/>
          <w:szCs w:val="22"/>
          <w:u w:val="single"/>
        </w:rPr>
        <w:t>の練習割り当て</w:t>
      </w:r>
      <w:r w:rsidR="00017579" w:rsidRPr="0076098E">
        <w:rPr>
          <w:rFonts w:hint="eastAsia"/>
          <w:sz w:val="22"/>
          <w:szCs w:val="22"/>
          <w:u w:val="single"/>
        </w:rPr>
        <w:t>（</w:t>
      </w:r>
      <w:r w:rsidR="00195134" w:rsidRPr="0076098E">
        <w:rPr>
          <w:rFonts w:hint="eastAsia"/>
          <w:sz w:val="22"/>
          <w:szCs w:val="22"/>
          <w:u w:val="single"/>
        </w:rPr>
        <w:t>8:00</w:t>
      </w:r>
      <w:r w:rsidR="00195134" w:rsidRPr="0076098E">
        <w:rPr>
          <w:rFonts w:hint="eastAsia"/>
          <w:sz w:val="22"/>
          <w:szCs w:val="22"/>
          <w:u w:val="single"/>
        </w:rPr>
        <w:t>～</w:t>
      </w:r>
      <w:r w:rsidR="00237E21">
        <w:rPr>
          <w:rFonts w:hint="eastAsia"/>
          <w:sz w:val="22"/>
          <w:szCs w:val="22"/>
          <w:u w:val="single"/>
        </w:rPr>
        <w:t>9:00</w:t>
      </w:r>
      <w:r w:rsidR="00017579" w:rsidRPr="0076098E">
        <w:rPr>
          <w:rFonts w:hint="eastAsia"/>
          <w:sz w:val="22"/>
          <w:szCs w:val="22"/>
          <w:u w:val="single"/>
        </w:rPr>
        <w:t>）</w:t>
      </w:r>
      <w:r w:rsidR="00195134" w:rsidRPr="0076098E">
        <w:rPr>
          <w:rFonts w:hint="eastAsia"/>
          <w:sz w:val="22"/>
          <w:szCs w:val="22"/>
          <w:u w:val="single"/>
        </w:rPr>
        <w:t>は</w:t>
      </w:r>
      <w:r w:rsidR="0076098E" w:rsidRPr="0076098E">
        <w:rPr>
          <w:rFonts w:hint="eastAsia"/>
          <w:sz w:val="22"/>
          <w:szCs w:val="22"/>
          <w:u w:val="single"/>
        </w:rPr>
        <w:t>10</w:t>
      </w:r>
      <w:r w:rsidR="0076098E" w:rsidRPr="0076098E">
        <w:rPr>
          <w:rFonts w:hint="eastAsia"/>
          <w:sz w:val="22"/>
          <w:szCs w:val="22"/>
          <w:u w:val="single"/>
        </w:rPr>
        <w:t>月</w:t>
      </w:r>
      <w:r w:rsidR="00183085">
        <w:rPr>
          <w:rFonts w:hint="eastAsia"/>
          <w:sz w:val="22"/>
          <w:szCs w:val="22"/>
          <w:u w:val="single"/>
        </w:rPr>
        <w:t>2</w:t>
      </w:r>
      <w:r w:rsidR="00B8347E">
        <w:rPr>
          <w:rFonts w:hint="eastAsia"/>
          <w:sz w:val="22"/>
          <w:szCs w:val="22"/>
          <w:u w:val="single"/>
        </w:rPr>
        <w:t>8</w:t>
      </w:r>
      <w:r w:rsidR="0076098E" w:rsidRPr="0076098E">
        <w:rPr>
          <w:rFonts w:hint="eastAsia"/>
          <w:sz w:val="22"/>
          <w:szCs w:val="22"/>
          <w:u w:val="single"/>
        </w:rPr>
        <w:t>日以降に</w:t>
      </w:r>
      <w:r w:rsidR="003E255A">
        <w:rPr>
          <w:rFonts w:hint="eastAsia"/>
          <w:sz w:val="22"/>
          <w:szCs w:val="22"/>
          <w:u w:val="single"/>
        </w:rPr>
        <w:t>岩手県</w:t>
      </w:r>
      <w:r w:rsidR="0076098E" w:rsidRPr="0076098E">
        <w:rPr>
          <w:rFonts w:hint="eastAsia"/>
          <w:sz w:val="22"/>
          <w:szCs w:val="22"/>
          <w:u w:val="single"/>
        </w:rPr>
        <w:t>高体連ソフトテニス専門部ホームページで連絡する。</w:t>
      </w:r>
    </w:p>
    <w:p w14:paraId="2087842B" w14:textId="77777777" w:rsidR="00A40A00" w:rsidRPr="00B8347E" w:rsidRDefault="00A40A00" w:rsidP="00A40A00">
      <w:pPr>
        <w:rPr>
          <w:sz w:val="22"/>
          <w:szCs w:val="22"/>
        </w:rPr>
      </w:pPr>
    </w:p>
    <w:sectPr w:rsidR="00A40A00" w:rsidRPr="00B8347E" w:rsidSect="00BF663E">
      <w:pgSz w:w="11906" w:h="16838" w:code="9"/>
      <w:pgMar w:top="1134" w:right="1134" w:bottom="1134" w:left="1134" w:header="851" w:footer="992" w:gutter="0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34D8" w14:textId="77777777" w:rsidR="005B7B93" w:rsidRDefault="005B7B93" w:rsidP="00FD0BDF">
      <w:r>
        <w:separator/>
      </w:r>
    </w:p>
  </w:endnote>
  <w:endnote w:type="continuationSeparator" w:id="0">
    <w:p w14:paraId="66A558F8" w14:textId="77777777" w:rsidR="005B7B93" w:rsidRDefault="005B7B93" w:rsidP="00FD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1F8B" w14:textId="77777777" w:rsidR="005B7B93" w:rsidRDefault="005B7B93" w:rsidP="00FD0BDF">
      <w:r>
        <w:separator/>
      </w:r>
    </w:p>
  </w:footnote>
  <w:footnote w:type="continuationSeparator" w:id="0">
    <w:p w14:paraId="3E54491A" w14:textId="77777777" w:rsidR="005B7B93" w:rsidRDefault="005B7B93" w:rsidP="00FD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3D4"/>
    <w:multiLevelType w:val="hybridMultilevel"/>
    <w:tmpl w:val="61265A6C"/>
    <w:lvl w:ilvl="0" w:tplc="ADB81C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840C7"/>
    <w:multiLevelType w:val="hybridMultilevel"/>
    <w:tmpl w:val="E3863206"/>
    <w:lvl w:ilvl="0" w:tplc="9EBE61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BC6F9F"/>
    <w:multiLevelType w:val="hybridMultilevel"/>
    <w:tmpl w:val="3760B0A6"/>
    <w:lvl w:ilvl="0" w:tplc="525E72BC">
      <w:numFmt w:val="bullet"/>
      <w:lvlText w:val="・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3" w15:restartNumberingAfterBreak="0">
    <w:nsid w:val="7B6A77A5"/>
    <w:multiLevelType w:val="singleLevel"/>
    <w:tmpl w:val="AF78324C"/>
    <w:lvl w:ilvl="0"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F6"/>
    <w:rsid w:val="00013582"/>
    <w:rsid w:val="0001404E"/>
    <w:rsid w:val="00017579"/>
    <w:rsid w:val="000305DB"/>
    <w:rsid w:val="00054568"/>
    <w:rsid w:val="00055585"/>
    <w:rsid w:val="0006165A"/>
    <w:rsid w:val="0006302B"/>
    <w:rsid w:val="00063823"/>
    <w:rsid w:val="0008152F"/>
    <w:rsid w:val="00091916"/>
    <w:rsid w:val="0009260E"/>
    <w:rsid w:val="000B295C"/>
    <w:rsid w:val="000B37AC"/>
    <w:rsid w:val="000D4396"/>
    <w:rsid w:val="000E6493"/>
    <w:rsid w:val="000F5FB4"/>
    <w:rsid w:val="00120FEC"/>
    <w:rsid w:val="001212F8"/>
    <w:rsid w:val="0014125B"/>
    <w:rsid w:val="0015142F"/>
    <w:rsid w:val="00151CB9"/>
    <w:rsid w:val="00183085"/>
    <w:rsid w:val="00191A98"/>
    <w:rsid w:val="00195134"/>
    <w:rsid w:val="001A2BF6"/>
    <w:rsid w:val="001A566C"/>
    <w:rsid w:val="001A6145"/>
    <w:rsid w:val="001B0580"/>
    <w:rsid w:val="001B1B0A"/>
    <w:rsid w:val="001B2697"/>
    <w:rsid w:val="001B43BC"/>
    <w:rsid w:val="001C7C84"/>
    <w:rsid w:val="001D71AD"/>
    <w:rsid w:val="002012EE"/>
    <w:rsid w:val="0022227E"/>
    <w:rsid w:val="00237E21"/>
    <w:rsid w:val="00241CAC"/>
    <w:rsid w:val="00242690"/>
    <w:rsid w:val="002575E2"/>
    <w:rsid w:val="002761AE"/>
    <w:rsid w:val="002842B3"/>
    <w:rsid w:val="0028478A"/>
    <w:rsid w:val="002B7083"/>
    <w:rsid w:val="002D2BD1"/>
    <w:rsid w:val="002E162B"/>
    <w:rsid w:val="002F5C4B"/>
    <w:rsid w:val="003160B3"/>
    <w:rsid w:val="003164AF"/>
    <w:rsid w:val="00316E28"/>
    <w:rsid w:val="003215A3"/>
    <w:rsid w:val="00342205"/>
    <w:rsid w:val="003665DF"/>
    <w:rsid w:val="00367FA1"/>
    <w:rsid w:val="00380ABF"/>
    <w:rsid w:val="00390AE9"/>
    <w:rsid w:val="003B24CD"/>
    <w:rsid w:val="003C0ECE"/>
    <w:rsid w:val="003D24E1"/>
    <w:rsid w:val="003D5F6A"/>
    <w:rsid w:val="003E255A"/>
    <w:rsid w:val="0041515F"/>
    <w:rsid w:val="0042090D"/>
    <w:rsid w:val="0043206C"/>
    <w:rsid w:val="0046269F"/>
    <w:rsid w:val="0048260C"/>
    <w:rsid w:val="004A49B6"/>
    <w:rsid w:val="004B4AA2"/>
    <w:rsid w:val="004C74A0"/>
    <w:rsid w:val="004D784A"/>
    <w:rsid w:val="00505DB8"/>
    <w:rsid w:val="00507E10"/>
    <w:rsid w:val="005326DD"/>
    <w:rsid w:val="00555E36"/>
    <w:rsid w:val="00556A6B"/>
    <w:rsid w:val="00562755"/>
    <w:rsid w:val="0059041A"/>
    <w:rsid w:val="005945DA"/>
    <w:rsid w:val="005971D2"/>
    <w:rsid w:val="005B2F17"/>
    <w:rsid w:val="005B7B93"/>
    <w:rsid w:val="005C6DE1"/>
    <w:rsid w:val="005C76FA"/>
    <w:rsid w:val="005D4338"/>
    <w:rsid w:val="005E03CB"/>
    <w:rsid w:val="005E0482"/>
    <w:rsid w:val="005E2720"/>
    <w:rsid w:val="005E4E6D"/>
    <w:rsid w:val="005E6568"/>
    <w:rsid w:val="00604170"/>
    <w:rsid w:val="0063366A"/>
    <w:rsid w:val="006362BE"/>
    <w:rsid w:val="00644A9F"/>
    <w:rsid w:val="00654E21"/>
    <w:rsid w:val="00695D36"/>
    <w:rsid w:val="006A0E31"/>
    <w:rsid w:val="006E067C"/>
    <w:rsid w:val="006E2D65"/>
    <w:rsid w:val="007009CE"/>
    <w:rsid w:val="007036D9"/>
    <w:rsid w:val="0070624B"/>
    <w:rsid w:val="007079CA"/>
    <w:rsid w:val="0071023E"/>
    <w:rsid w:val="0073194C"/>
    <w:rsid w:val="007502C6"/>
    <w:rsid w:val="0076098E"/>
    <w:rsid w:val="00770DA5"/>
    <w:rsid w:val="007B325B"/>
    <w:rsid w:val="007B60A8"/>
    <w:rsid w:val="007D049B"/>
    <w:rsid w:val="007E0F7C"/>
    <w:rsid w:val="007F2EE0"/>
    <w:rsid w:val="00851179"/>
    <w:rsid w:val="0086309E"/>
    <w:rsid w:val="008650F9"/>
    <w:rsid w:val="00865DF5"/>
    <w:rsid w:val="0087683A"/>
    <w:rsid w:val="008A5B7C"/>
    <w:rsid w:val="008E5C68"/>
    <w:rsid w:val="00903407"/>
    <w:rsid w:val="00960098"/>
    <w:rsid w:val="009A02F7"/>
    <w:rsid w:val="009B1757"/>
    <w:rsid w:val="009D4AEB"/>
    <w:rsid w:val="009E62E1"/>
    <w:rsid w:val="009F4167"/>
    <w:rsid w:val="00A379B0"/>
    <w:rsid w:val="00A40A00"/>
    <w:rsid w:val="00A616A5"/>
    <w:rsid w:val="00A67428"/>
    <w:rsid w:val="00AA2679"/>
    <w:rsid w:val="00AA2E48"/>
    <w:rsid w:val="00AC7764"/>
    <w:rsid w:val="00AD3EDF"/>
    <w:rsid w:val="00AE2998"/>
    <w:rsid w:val="00AF2562"/>
    <w:rsid w:val="00B05E16"/>
    <w:rsid w:val="00B164C6"/>
    <w:rsid w:val="00B1797C"/>
    <w:rsid w:val="00B46A7C"/>
    <w:rsid w:val="00B700A8"/>
    <w:rsid w:val="00B76630"/>
    <w:rsid w:val="00B801EB"/>
    <w:rsid w:val="00B8347E"/>
    <w:rsid w:val="00BA185E"/>
    <w:rsid w:val="00BA2661"/>
    <w:rsid w:val="00BD448C"/>
    <w:rsid w:val="00BF41FF"/>
    <w:rsid w:val="00BF663E"/>
    <w:rsid w:val="00C10561"/>
    <w:rsid w:val="00C51CEE"/>
    <w:rsid w:val="00C842FA"/>
    <w:rsid w:val="00C8465C"/>
    <w:rsid w:val="00C925B0"/>
    <w:rsid w:val="00CB41EC"/>
    <w:rsid w:val="00CC3413"/>
    <w:rsid w:val="00CD7794"/>
    <w:rsid w:val="00CE59F3"/>
    <w:rsid w:val="00D02209"/>
    <w:rsid w:val="00D03509"/>
    <w:rsid w:val="00D15D7D"/>
    <w:rsid w:val="00D33854"/>
    <w:rsid w:val="00D43572"/>
    <w:rsid w:val="00D45395"/>
    <w:rsid w:val="00D63B6F"/>
    <w:rsid w:val="00D72C63"/>
    <w:rsid w:val="00D73DCD"/>
    <w:rsid w:val="00D7451F"/>
    <w:rsid w:val="00DA47E2"/>
    <w:rsid w:val="00DB0A3B"/>
    <w:rsid w:val="00DB0C52"/>
    <w:rsid w:val="00DB64AA"/>
    <w:rsid w:val="00DD2105"/>
    <w:rsid w:val="00DF266F"/>
    <w:rsid w:val="00E03AEE"/>
    <w:rsid w:val="00E157E9"/>
    <w:rsid w:val="00E15A37"/>
    <w:rsid w:val="00E3169E"/>
    <w:rsid w:val="00E40067"/>
    <w:rsid w:val="00E50C4E"/>
    <w:rsid w:val="00E513A9"/>
    <w:rsid w:val="00E773F1"/>
    <w:rsid w:val="00E97CB8"/>
    <w:rsid w:val="00EA6AD2"/>
    <w:rsid w:val="00EB393D"/>
    <w:rsid w:val="00EB7D7C"/>
    <w:rsid w:val="00EC51B8"/>
    <w:rsid w:val="00EF541D"/>
    <w:rsid w:val="00EF555B"/>
    <w:rsid w:val="00F0668C"/>
    <w:rsid w:val="00F11FE2"/>
    <w:rsid w:val="00F13700"/>
    <w:rsid w:val="00F219EA"/>
    <w:rsid w:val="00F6047D"/>
    <w:rsid w:val="00F87EEA"/>
    <w:rsid w:val="00F90C24"/>
    <w:rsid w:val="00FA7AED"/>
    <w:rsid w:val="00FD0BDF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1177D"/>
  <w15:docId w15:val="{4431C90C-BE4D-49B6-8E3F-8FCF24B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B80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9260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0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D0BDF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D0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D0BDF"/>
    <w:rPr>
      <w:kern w:val="2"/>
      <w:sz w:val="21"/>
    </w:rPr>
  </w:style>
  <w:style w:type="character" w:styleId="ac">
    <w:name w:val="Hyperlink"/>
    <w:uiPriority w:val="99"/>
    <w:unhideWhenUsed/>
    <w:rsid w:val="00F11FE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F11FE2"/>
    <w:rPr>
      <w:color w:val="954F72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8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fa-iwate.sakura.ne.jp/s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f28-mamyou-takaaki@iwate-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9905-D4C1-4C12-88A0-B67F376C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平成１１年１０月１３日</vt:lpstr>
      <vt:lpstr>　　　　　　　　　　　　　　　　　　　　　　　　　　　　平成１１年１０月１３日</vt:lpstr>
    </vt:vector>
  </TitlesOfParts>
  <Company> </Company>
  <LinksUpToDate>false</LinksUpToDate>
  <CharactersWithSpaces>1224</CharactersWithSpaces>
  <SharedDoc>false</SharedDoc>
  <HLinks>
    <vt:vector size="12" baseType="variant"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mailto:ptf9-kawaguchi-hitoshi@iwate-ed.jp</vt:lpwstr>
      </vt:variant>
      <vt:variant>
        <vt:lpwstr/>
      </vt:variant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http://isfa-iwate.sakura.ne.jp/site/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平成１１年１０月１３日</dc:title>
  <dc:subject/>
  <dc:creator>及川　通</dc:creator>
  <cp:keywords/>
  <dc:description/>
  <cp:lastModifiedBy>間明　貴昭</cp:lastModifiedBy>
  <cp:revision>18</cp:revision>
  <cp:lastPrinted>2019-10-16T02:21:00Z</cp:lastPrinted>
  <dcterms:created xsi:type="dcterms:W3CDTF">2019-09-25T07:59:00Z</dcterms:created>
  <dcterms:modified xsi:type="dcterms:W3CDTF">2024-10-01T04:17:00Z</dcterms:modified>
</cp:coreProperties>
</file>